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69B" w:rsidRDefault="00F92FC0">
      <w:r>
        <w:t xml:space="preserve">Много замечательных людей живет в </w:t>
      </w:r>
      <w:proofErr w:type="spellStart"/>
      <w:r>
        <w:t>Балахтоне</w:t>
      </w:r>
      <w:proofErr w:type="spellEnd"/>
      <w:r>
        <w:t xml:space="preserve">, и каждом их них можно рассказывать истории, слагать песни, читать стихи. В данной экспозиции рассказ пойдет о ветеране труда почетном жителе села </w:t>
      </w:r>
      <w:proofErr w:type="spellStart"/>
      <w:r>
        <w:t>Мецгер</w:t>
      </w:r>
      <w:proofErr w:type="spellEnd"/>
      <w:r>
        <w:t xml:space="preserve"> Н. В.</w:t>
      </w:r>
    </w:p>
    <w:p w:rsidR="00F92FC0" w:rsidRPr="007B5DF0" w:rsidRDefault="00F92FC0">
      <w:pPr>
        <w:rPr>
          <w:b/>
          <w:i/>
        </w:rPr>
      </w:pPr>
      <w:r w:rsidRPr="007B5DF0">
        <w:rPr>
          <w:b/>
          <w:i/>
        </w:rPr>
        <w:t>Корни.</w:t>
      </w:r>
    </w:p>
    <w:p w:rsidR="00F92FC0" w:rsidRDefault="00F92FC0">
      <w:pPr>
        <w:rPr>
          <w:lang w:val="en-US"/>
        </w:rPr>
      </w:pPr>
      <w:r>
        <w:t xml:space="preserve">В д. </w:t>
      </w:r>
      <w:proofErr w:type="spellStart"/>
      <w:r>
        <w:t>Поперечке</w:t>
      </w:r>
      <w:proofErr w:type="spellEnd"/>
      <w:r>
        <w:t xml:space="preserve"> 7 мая 1931 года у Марии Яковлевны и Василия Семеновича родилась девочка Надя. Отец приехал из Белоруссии. Василий Семенович ехал не один. С невестой, которая украдкой от родителей согласилась поехать в Сибирь. Дружно жили молодые люди, и родились у них четверо детей. Из них выжила только одна девочка, а вскоре умерла и мама. Спустя какое-то время женился Василий Семенович на Марии Яковлевне </w:t>
      </w:r>
      <w:proofErr w:type="spellStart"/>
      <w:r>
        <w:t>Богович</w:t>
      </w:r>
      <w:proofErr w:type="spellEnd"/>
      <w:r>
        <w:t xml:space="preserve">. И родилось у них пятеро детей. Сейчас из них в </w:t>
      </w:r>
      <w:proofErr w:type="spellStart"/>
      <w:r>
        <w:t>Балахтоне</w:t>
      </w:r>
      <w:proofErr w:type="spellEnd"/>
      <w:r>
        <w:t xml:space="preserve"> живут трое: Надежда Васильевна </w:t>
      </w:r>
      <w:proofErr w:type="spellStart"/>
      <w:r>
        <w:t>Мецгер</w:t>
      </w:r>
      <w:proofErr w:type="spellEnd"/>
      <w:r>
        <w:t xml:space="preserve">, Олимпиада Васильевна </w:t>
      </w:r>
      <w:proofErr w:type="spellStart"/>
      <w:r>
        <w:t>Катаргина</w:t>
      </w:r>
      <w:proofErr w:type="spellEnd"/>
      <w:r>
        <w:t xml:space="preserve">, Константин Васильевич </w:t>
      </w:r>
      <w:proofErr w:type="spellStart"/>
      <w:r>
        <w:t>Богович</w:t>
      </w:r>
      <w:proofErr w:type="spellEnd"/>
      <w:r>
        <w:t>.</w:t>
      </w:r>
    </w:p>
    <w:p w:rsidR="00CC67B9" w:rsidRDefault="00CC67B9">
      <w:pPr>
        <w:rPr>
          <w:lang w:val="en-US"/>
        </w:rPr>
      </w:pPr>
    </w:p>
    <w:p w:rsidR="00CC67B9" w:rsidRPr="00CC67B9" w:rsidRDefault="00CC67B9">
      <w:pPr>
        <w:rPr>
          <w:lang w:val="en-US"/>
        </w:rPr>
      </w:pPr>
    </w:p>
    <w:p w:rsidR="007B5DF0" w:rsidRDefault="00604F34" w:rsidP="00CC67B9">
      <w:pPr>
        <w:jc w:val="center"/>
      </w:pPr>
      <w:r>
        <w:rPr>
          <w:noProof/>
        </w:rPr>
        <w:drawing>
          <wp:inline distT="0" distB="0" distL="0" distR="0">
            <wp:extent cx="5149215" cy="3465195"/>
            <wp:effectExtent l="38100" t="0" r="13335" b="1030605"/>
            <wp:docPr id="1" name="Рисунок 1" descr="Мецнер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цнер 00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215" cy="34651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7B5DF0" w:rsidRDefault="007B5DF0">
      <w:r>
        <w:t>А в 47-ом году умер и отец. И осталась Мария Яковлевна одна с 6ь-ю детьми. Самому старшему 10 лет. Идет 1933 год. По все стране голод. В деревне жила бабушка надежды Васильевны и чтобы сохранить всех детей, решила Мария Яковлевна отвезти 2-х летнюю Надю к бабушке.</w:t>
      </w:r>
    </w:p>
    <w:p w:rsidR="007B5DF0" w:rsidRDefault="007B5DF0"/>
    <w:p w:rsidR="007B5DF0" w:rsidRDefault="00604F34" w:rsidP="00CC67B9">
      <w:pPr>
        <w:jc w:val="center"/>
      </w:pPr>
      <w:r>
        <w:rPr>
          <w:noProof/>
        </w:rPr>
        <w:lastRenderedPageBreak/>
        <w:drawing>
          <wp:inline distT="0" distB="0" distL="0" distR="0">
            <wp:extent cx="5630545" cy="3128010"/>
            <wp:effectExtent l="38100" t="0" r="255905" b="396240"/>
            <wp:docPr id="2" name="Рисунок 2" descr="Мецнер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цнер 00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545" cy="312801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7B5DF0" w:rsidRDefault="007B5DF0"/>
    <w:p w:rsidR="007B5DF0" w:rsidRPr="007B5DF0" w:rsidRDefault="007B5DF0">
      <w:pPr>
        <w:rPr>
          <w:b/>
          <w:i/>
        </w:rPr>
      </w:pPr>
      <w:r w:rsidRPr="007B5DF0">
        <w:rPr>
          <w:b/>
          <w:i/>
        </w:rPr>
        <w:t>Детство.</w:t>
      </w:r>
    </w:p>
    <w:p w:rsidR="007B5DF0" w:rsidRDefault="007B5DF0"/>
    <w:p w:rsidR="007B5DF0" w:rsidRDefault="007B5DF0">
      <w:r>
        <w:t xml:space="preserve">Прожила Надя у бабушки 10 лет. Училась в деревне </w:t>
      </w:r>
      <w:proofErr w:type="spellStart"/>
      <w:r>
        <w:t>Поперечке</w:t>
      </w:r>
      <w:proofErr w:type="spellEnd"/>
      <w:r>
        <w:t>. Рано начала работать. К 12-и годам она умела выполнять все женские работы: рвать лен. Копать картофель, вязать, шить, вышивать, жать, даже косить.</w:t>
      </w:r>
    </w:p>
    <w:p w:rsidR="007B5DF0" w:rsidRDefault="007B5DF0"/>
    <w:p w:rsidR="007B5DF0" w:rsidRDefault="007B5DF0">
      <w:pPr>
        <w:rPr>
          <w:b/>
          <w:i/>
        </w:rPr>
      </w:pPr>
      <w:r>
        <w:rPr>
          <w:b/>
          <w:i/>
        </w:rPr>
        <w:t>Мне нивы снятся по весне.</w:t>
      </w:r>
    </w:p>
    <w:p w:rsidR="007B5DF0" w:rsidRDefault="007B5DF0">
      <w:pPr>
        <w:rPr>
          <w:b/>
          <w:i/>
        </w:rPr>
      </w:pPr>
    </w:p>
    <w:p w:rsidR="00E71A2E" w:rsidRDefault="007B5DF0">
      <w:r>
        <w:t>О том, как надежда Васильевна стала трактористкой и о своей работе, она написала в газете «Авангард» 28 мая 19</w:t>
      </w:r>
      <w:r w:rsidR="00E71A2E">
        <w:t>9</w:t>
      </w:r>
      <w:r>
        <w:t>3 года</w:t>
      </w:r>
      <w:r w:rsidR="00E71A2E">
        <w:t>.</w:t>
      </w:r>
    </w:p>
    <w:p w:rsidR="00E71A2E" w:rsidRDefault="00E71A2E">
      <w:r>
        <w:t xml:space="preserve"> </w:t>
      </w:r>
    </w:p>
    <w:p w:rsidR="00E71A2E" w:rsidRPr="00E71A2E" w:rsidRDefault="00604F34" w:rsidP="00CC67B9">
      <w:pPr>
        <w:jc w:val="center"/>
      </w:pPr>
      <w:r>
        <w:rPr>
          <w:noProof/>
        </w:rPr>
        <w:lastRenderedPageBreak/>
        <w:drawing>
          <wp:inline distT="0" distB="0" distL="0" distR="0">
            <wp:extent cx="5534660" cy="4572000"/>
            <wp:effectExtent l="304800" t="266700" r="332740" b="266700"/>
            <wp:docPr id="3" name="Рисунок 3" descr="Мецнер 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ецнер 00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660" cy="45720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B5DF0" w:rsidRDefault="00E71A2E">
      <w:r>
        <w:t>«Еще юной девочкой, когда стала трактористкой, впервые узнала, что земля по весне имеет неповторимый запах. Как пахнет свежеиспеченный хлеб, парное молоко, так и земля кормилица источает тончайшие струйки запаха. И этот запах особенно волнует пахаря и сеятеля» Так и проработала на тракторе надежда Васильевна почти 5 лет.</w:t>
      </w:r>
    </w:p>
    <w:p w:rsidR="00E71A2E" w:rsidRDefault="00E71A2E"/>
    <w:p w:rsidR="00E71A2E" w:rsidRPr="007B5DF0" w:rsidRDefault="00E71A2E"/>
    <w:p w:rsidR="00E71A2E" w:rsidRPr="00E71A2E" w:rsidRDefault="00604F34" w:rsidP="00CC67B9">
      <w:pPr>
        <w:jc w:val="center"/>
      </w:pPr>
      <w:r>
        <w:rPr>
          <w:noProof/>
        </w:rPr>
        <w:lastRenderedPageBreak/>
        <w:drawing>
          <wp:inline distT="0" distB="0" distL="0" distR="0">
            <wp:extent cx="5293995" cy="3705860"/>
            <wp:effectExtent l="38100" t="57150" r="116205" b="104140"/>
            <wp:docPr id="4" name="Рисунок 4" descr="Мецнер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ецнер 00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995" cy="37058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B5DF0" w:rsidRDefault="007B5DF0"/>
    <w:p w:rsidR="00E71A2E" w:rsidRDefault="00E71A2E">
      <w:r>
        <w:rPr>
          <w:b/>
          <w:i/>
        </w:rPr>
        <w:t>Доброго человека небеса хранят</w:t>
      </w:r>
    </w:p>
    <w:p w:rsidR="00E71A2E" w:rsidRDefault="00E71A2E">
      <w:r>
        <w:t xml:space="preserve">Весна 1952 года. Так дурманящее пахнет весеннее поле! Именно в эту пору встретила </w:t>
      </w:r>
      <w:r w:rsidR="00D32923">
        <w:t>свое</w:t>
      </w:r>
      <w:r>
        <w:t xml:space="preserve"> счастье Надежда Васильевна. Вместе с пробуждением природы громко и сильно застучало сердце в девичьей груди. На ее жизненном пути повстречался паренек невысокого роста, скромный и застенчивый Арнольд </w:t>
      </w:r>
      <w:proofErr w:type="spellStart"/>
      <w:r>
        <w:t>Мецгер</w:t>
      </w:r>
      <w:proofErr w:type="spellEnd"/>
      <w:r>
        <w:t>. Из деревни Осиновка он был послан</w:t>
      </w:r>
      <w:r w:rsidR="00D32923">
        <w:t xml:space="preserve"> на курсы трактористов в село Балахтон. К тому времени Надежда Васильевна была опытным трактористом и охотно помогала юному трактористу осваивать почетную по тем временам профессию. Понравился ей паренек своей самостоятельностью, трудолюбием, выдержкой и рассудительностью. Два года дружили, а в 1954 году свадьбу сыграли.</w:t>
      </w:r>
    </w:p>
    <w:p w:rsidR="00D32923" w:rsidRDefault="00604F34" w:rsidP="00CC67B9">
      <w:pPr>
        <w:jc w:val="center"/>
      </w:pPr>
      <w:r>
        <w:rPr>
          <w:noProof/>
        </w:rPr>
        <w:drawing>
          <wp:inline distT="0" distB="0" distL="0" distR="0">
            <wp:extent cx="5541845" cy="3069977"/>
            <wp:effectExtent l="304800" t="266700" r="325555" b="263773"/>
            <wp:docPr id="5" name="Рисунок 5" descr="Мецнер 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ецнер 00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029" cy="307340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32923" w:rsidRDefault="00D32923"/>
    <w:p w:rsidR="00D32923" w:rsidRDefault="00D32923">
      <w:r>
        <w:t>Но жизнь преподносила невыносимо трудные сюрпризы. В 1969 году трагически погиб 13 летний сын Саша. Казалось, все кончилось. И Надежда Васильевна совершила материнский подвиг: через два года она подарила себе и мужу  сына Андрея.</w:t>
      </w:r>
    </w:p>
    <w:p w:rsidR="00D32923" w:rsidRDefault="00604F34" w:rsidP="00CC67B9">
      <w:pPr>
        <w:jc w:val="center"/>
      </w:pPr>
      <w:r>
        <w:rPr>
          <w:noProof/>
        </w:rPr>
        <w:drawing>
          <wp:inline distT="0" distB="0" distL="0" distR="0">
            <wp:extent cx="5419245" cy="3585411"/>
            <wp:effectExtent l="419100" t="400050" r="524355" b="357939"/>
            <wp:docPr id="6" name="Рисунок 6" descr="Мецнер 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ецнер 00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381" cy="358880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D32923" w:rsidRDefault="00D32923"/>
    <w:p w:rsidR="00D32923" w:rsidRDefault="00D32923">
      <w:pPr>
        <w:rPr>
          <w:b/>
          <w:i/>
        </w:rPr>
      </w:pPr>
      <w:r>
        <w:rPr>
          <w:b/>
          <w:i/>
        </w:rPr>
        <w:t>Все работы хороши, если делать от души.</w:t>
      </w:r>
    </w:p>
    <w:p w:rsidR="00D32923" w:rsidRDefault="00D32923">
      <w:r>
        <w:t>Маленькие дети. Надежда Васильевна работает дояркой, так как от фермы до дома близко. Натопит печь, наготовит, есть, да и на работу. До рассвета все готово – и полы дома и крылечко вымыты</w:t>
      </w:r>
      <w:r w:rsidR="00F4292B">
        <w:t>. А в семье было трое детей, двое братьев мужа, свекор и свекровь больная. Потом работала в пекарне. Пока хлеб печется можно домой сходить, покормить детей.</w:t>
      </w:r>
    </w:p>
    <w:p w:rsidR="00F4292B" w:rsidRDefault="00F4292B">
      <w:r>
        <w:t>После санитаркой и поваром в больнице – двое суток дома с детьми. Отсюда и пошла на пенсию. Но и на пенсии два года работала в доме животновода. Сейчас у Надежды Васильевны дети выросли, у всех свои семьи. У бабы Нади 6 внуков и два правнука. Все любят бабушку и всем она рада. Хоть от работы руки плохо слушаются, но для любимых внуков всегда есть и булочки и ватрушки.</w:t>
      </w:r>
    </w:p>
    <w:p w:rsidR="00F4292B" w:rsidRDefault="00F4292B"/>
    <w:p w:rsidR="00F4292B" w:rsidRPr="00F4292B" w:rsidRDefault="00604F34" w:rsidP="00CC67B9">
      <w:pPr>
        <w:jc w:val="center"/>
      </w:pPr>
      <w:r>
        <w:rPr>
          <w:noProof/>
        </w:rPr>
        <w:lastRenderedPageBreak/>
        <w:drawing>
          <wp:inline distT="0" distB="0" distL="0" distR="0">
            <wp:extent cx="4889901" cy="3285740"/>
            <wp:effectExtent l="0" t="209550" r="5949" b="467110"/>
            <wp:docPr id="7" name="Рисунок 7" descr="Мецнер 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ецнер 00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241" cy="329806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F4292B" w:rsidRDefault="00F4292B"/>
    <w:p w:rsidR="003537BE" w:rsidRDefault="00F4292B">
      <w:r>
        <w:t xml:space="preserve">Надежда Васильевна всегда старается быть среди людей. Это неугомонный активист. Без нее не обходиться ни одно значимое мероприятие. </w:t>
      </w:r>
    </w:p>
    <w:p w:rsidR="003537BE" w:rsidRDefault="003537BE"/>
    <w:p w:rsidR="003537BE" w:rsidRPr="003537BE" w:rsidRDefault="00604F34" w:rsidP="00CC67B9">
      <w:pPr>
        <w:jc w:val="center"/>
      </w:pPr>
      <w:r>
        <w:rPr>
          <w:noProof/>
        </w:rPr>
        <w:drawing>
          <wp:inline distT="0" distB="0" distL="0" distR="0">
            <wp:extent cx="4542945" cy="2972947"/>
            <wp:effectExtent l="0" t="209550" r="0" b="1065653"/>
            <wp:docPr id="8" name="Рисунок 8" descr="Мецнер 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ецнер 00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768" cy="29728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inline>
        </w:drawing>
      </w:r>
    </w:p>
    <w:p w:rsidR="003537BE" w:rsidRDefault="003537BE"/>
    <w:p w:rsidR="00F4292B" w:rsidRPr="00F4292B" w:rsidRDefault="00F4292B">
      <w:r>
        <w:lastRenderedPageBreak/>
        <w:t xml:space="preserve">Она участвовала во многих выставках в селе и районе: в конкурсе цветоводов, пела в хоре, играла на балалайке, читала стихи. У нее много наград и за труд и за народное творчество. Вот такая наша Надежда Васильевна </w:t>
      </w:r>
      <w:proofErr w:type="spellStart"/>
      <w:r>
        <w:t>Мецгер</w:t>
      </w:r>
      <w:proofErr w:type="spellEnd"/>
      <w:r>
        <w:t>.</w:t>
      </w:r>
    </w:p>
    <w:p w:rsidR="00D32923" w:rsidRDefault="00D32923"/>
    <w:p w:rsidR="003537BE" w:rsidRPr="003537BE" w:rsidRDefault="00604F34" w:rsidP="00CC67B9">
      <w:pPr>
        <w:jc w:val="center"/>
      </w:pPr>
      <w:r>
        <w:rPr>
          <w:noProof/>
        </w:rPr>
        <w:drawing>
          <wp:inline distT="0" distB="0" distL="0" distR="0">
            <wp:extent cx="5625283" cy="3897664"/>
            <wp:effectExtent l="152400" t="76200" r="89717" b="121886"/>
            <wp:docPr id="9" name="Рисунок 9" descr="Мецнер 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Мецнер 00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800" cy="3910494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</w:p>
    <w:p w:rsidR="003537BE" w:rsidRPr="003537BE" w:rsidRDefault="003537BE"/>
    <w:p w:rsidR="00D32923" w:rsidRPr="00D32923" w:rsidRDefault="00D32923"/>
    <w:p w:rsidR="00D32923" w:rsidRPr="00D32923" w:rsidRDefault="00D32923"/>
    <w:sectPr w:rsidR="00D32923" w:rsidRPr="00D32923" w:rsidSect="00F43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stylePaneFormatFilter w:val="3F01"/>
  <w:defaultTabStop w:val="708"/>
  <w:characterSpacingControl w:val="doNotCompress"/>
  <w:compat/>
  <w:rsids>
    <w:rsidRoot w:val="00F92FC0"/>
    <w:rsid w:val="002B769B"/>
    <w:rsid w:val="003537BE"/>
    <w:rsid w:val="00493F64"/>
    <w:rsid w:val="00604F34"/>
    <w:rsid w:val="007B5DF0"/>
    <w:rsid w:val="00991B66"/>
    <w:rsid w:val="00A40667"/>
    <w:rsid w:val="00C503E0"/>
    <w:rsid w:val="00CC67B9"/>
    <w:rsid w:val="00D168AE"/>
    <w:rsid w:val="00D32923"/>
    <w:rsid w:val="00E71A2E"/>
    <w:rsid w:val="00F4292B"/>
    <w:rsid w:val="00F43347"/>
    <w:rsid w:val="00F92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3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C67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C67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Много замечательных людей живет в Балахтоне, и каждом их них можно рассказывать истории, слагать песни, читать стихи</vt:lpstr>
    </vt:vector>
  </TitlesOfParts>
  <Company>Hom</Company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Много замечательных людей живет в Балахтоне, и каждом их них можно рассказывать истории, слагать песни, читать стихи</dc:title>
  <dc:subject/>
  <dc:creator>Pervuchin</dc:creator>
  <cp:keywords/>
  <dc:description/>
  <cp:lastModifiedBy>Alexandr Alexandrovich Lobos</cp:lastModifiedBy>
  <cp:revision>3</cp:revision>
  <dcterms:created xsi:type="dcterms:W3CDTF">2009-04-13T03:20:00Z</dcterms:created>
  <dcterms:modified xsi:type="dcterms:W3CDTF">2009-04-13T03:22:00Z</dcterms:modified>
</cp:coreProperties>
</file>